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D" w:rsidRPr="007C2BAF" w:rsidRDefault="00E93EDD" w:rsidP="00E93EDD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93EDD" w:rsidRDefault="00E93EDD" w:rsidP="00E93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3EDD" w:rsidRPr="007C2BAF" w:rsidRDefault="00E93EDD" w:rsidP="00E93E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3EDD" w:rsidRPr="00AD5731" w:rsidRDefault="00E93EDD" w:rsidP="00E93EDD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E93EDD" w:rsidRPr="00763E65" w:rsidTr="00F21773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E93EDD" w:rsidRPr="00763E65" w:rsidRDefault="00E93EDD" w:rsidP="00F21773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E93EDD" w:rsidRPr="00763E65" w:rsidRDefault="00E93EDD" w:rsidP="00E93EDD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19</w:t>
      </w:r>
    </w:p>
    <w:p w:rsidR="00E93EDD" w:rsidRPr="002C3F7D" w:rsidRDefault="00E93EDD" w:rsidP="00E93EDD">
      <w:pPr>
        <w:jc w:val="center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засідання постійної комісії</w:t>
      </w:r>
    </w:p>
    <w:p w:rsidR="00E93EDD" w:rsidRPr="002C3F7D" w:rsidRDefault="00E93EDD" w:rsidP="00E93EDD">
      <w:pPr>
        <w:rPr>
          <w:szCs w:val="28"/>
          <w:lang w:val="uk-UA"/>
        </w:rPr>
      </w:pPr>
    </w:p>
    <w:tbl>
      <w:tblPr>
        <w:tblW w:w="9410" w:type="dxa"/>
        <w:tblInd w:w="108" w:type="dxa"/>
        <w:tblLook w:val="00A0"/>
      </w:tblPr>
      <w:tblGrid>
        <w:gridCol w:w="3686"/>
        <w:gridCol w:w="2977"/>
        <w:gridCol w:w="2747"/>
      </w:tblGrid>
      <w:tr w:rsidR="00E93EDD" w:rsidRPr="002C3F7D" w:rsidTr="00F21773">
        <w:trPr>
          <w:trHeight w:val="337"/>
        </w:trPr>
        <w:tc>
          <w:tcPr>
            <w:tcW w:w="3686" w:type="dxa"/>
          </w:tcPr>
          <w:p w:rsidR="00E93EDD" w:rsidRPr="002C3F7D" w:rsidRDefault="00E93EDD" w:rsidP="00F217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3F7D">
              <w:rPr>
                <w:rFonts w:ascii="Times New Roman" w:hAnsi="Times New Roman"/>
                <w:sz w:val="28"/>
                <w:szCs w:val="28"/>
              </w:rPr>
              <w:t>20 грудня 2017 року</w:t>
            </w:r>
          </w:p>
        </w:tc>
        <w:tc>
          <w:tcPr>
            <w:tcW w:w="2977" w:type="dxa"/>
          </w:tcPr>
          <w:p w:rsidR="00E93EDD" w:rsidRPr="002C3F7D" w:rsidRDefault="00E93EDD" w:rsidP="00F217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E93EDD" w:rsidRPr="002C3F7D" w:rsidRDefault="00E93EDD" w:rsidP="00F217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3F7D">
              <w:rPr>
                <w:rFonts w:ascii="Times New Roman" w:hAnsi="Times New Roman"/>
                <w:sz w:val="28"/>
                <w:szCs w:val="28"/>
              </w:rPr>
              <w:t>12.30 год., каб. 301</w:t>
            </w:r>
          </w:p>
        </w:tc>
      </w:tr>
    </w:tbl>
    <w:p w:rsidR="00E93EDD" w:rsidRPr="002C3F7D" w:rsidRDefault="00E93EDD" w:rsidP="00E93EDD">
      <w:pPr>
        <w:ind w:left="6804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Адмінприміщення обласної ради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</w:p>
    <w:p w:rsidR="00E93EDD" w:rsidRPr="002C3F7D" w:rsidRDefault="00E93EDD" w:rsidP="00E93EDD">
      <w:pPr>
        <w:jc w:val="both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На засіданні присутні члени постійної комісії</w:t>
      </w:r>
      <w:r w:rsidRPr="002C3F7D">
        <w:rPr>
          <w:b/>
          <w:szCs w:val="28"/>
          <w:bdr w:val="none" w:sz="0" w:space="0" w:color="auto" w:frame="1"/>
          <w:lang w:val="uk-UA" w:eastAsia="ru-RU"/>
        </w:rPr>
        <w:t>:</w:t>
      </w:r>
      <w:r w:rsidRPr="002C3F7D">
        <w:rPr>
          <w:b/>
          <w:szCs w:val="28"/>
          <w:lang w:val="uk-UA"/>
        </w:rPr>
        <w:t xml:space="preserve"> 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  <w:r w:rsidRPr="002C3F7D">
        <w:rPr>
          <w:szCs w:val="28"/>
          <w:lang w:val="uk-UA"/>
        </w:rPr>
        <w:t xml:space="preserve">ЧЕРНІЙ Алла Леонідівна – голова постійної комісії, </w:t>
      </w: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2C3F7D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2C3F7D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2C3F7D">
        <w:rPr>
          <w:szCs w:val="28"/>
          <w:bdr w:val="none" w:sz="0" w:space="0" w:color="auto" w:frame="1"/>
          <w:lang w:val="uk-UA" w:eastAsia="ru-RU"/>
        </w:rPr>
        <w:t>САЙЧУК Андрій Олександрович - член постійної комісії.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</w:p>
    <w:p w:rsidR="00E93EDD" w:rsidRPr="002C3F7D" w:rsidRDefault="00E93EDD" w:rsidP="00E93EDD">
      <w:pPr>
        <w:jc w:val="both"/>
        <w:rPr>
          <w:szCs w:val="28"/>
          <w:lang w:val="uk-UA"/>
        </w:rPr>
      </w:pPr>
      <w:r w:rsidRPr="002C3F7D">
        <w:rPr>
          <w:szCs w:val="28"/>
          <w:lang w:val="uk-UA"/>
        </w:rPr>
        <w:t>На засіданні відсутні члени постійної комісії</w:t>
      </w:r>
      <w:r w:rsidRPr="002C3F7D">
        <w:rPr>
          <w:szCs w:val="28"/>
          <w:bdr w:val="none" w:sz="0" w:space="0" w:color="auto" w:frame="1"/>
          <w:lang w:val="uk-UA" w:eastAsia="ru-RU"/>
        </w:rPr>
        <w:t>:</w:t>
      </w:r>
      <w:r w:rsidRPr="002C3F7D">
        <w:rPr>
          <w:szCs w:val="28"/>
          <w:lang w:val="uk-UA"/>
        </w:rPr>
        <w:t xml:space="preserve"> </w:t>
      </w: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2C3F7D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2C3F7D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E93EDD" w:rsidRPr="002C3F7D" w:rsidRDefault="00E93EDD" w:rsidP="00E93EDD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2C3F7D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2C3F7D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E93EDD" w:rsidRPr="002C3F7D" w:rsidRDefault="00E93EDD" w:rsidP="00E93EDD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2C3F7D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2C3F7D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2C3F7D">
        <w:rPr>
          <w:szCs w:val="28"/>
          <w:lang w:val="uk-UA"/>
        </w:rPr>
        <w:t>голова постійної комісії ЧЕРНІЙ Алла Леонідівна.</w:t>
      </w:r>
    </w:p>
    <w:p w:rsidR="00E93EDD" w:rsidRPr="002C3F7D" w:rsidRDefault="00E93EDD" w:rsidP="00E93EDD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93EDD" w:rsidRPr="002C3F7D" w:rsidRDefault="00E93EDD" w:rsidP="00E93EDD">
      <w:pPr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СЛУХАЛИ: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 xml:space="preserve">ЧЕРНІЙ Аллу Леонідівну – голову постійної комісії з питань гуманітарної політики – </w:t>
      </w:r>
      <w:r w:rsidRPr="002C3F7D">
        <w:rPr>
          <w:szCs w:val="28"/>
          <w:lang w:val="uk-UA"/>
        </w:rPr>
        <w:t>запропонувала затвердити наступний порядок денний засідання постійної комісії.</w:t>
      </w:r>
    </w:p>
    <w:p w:rsidR="00E93EDD" w:rsidRPr="002C3F7D" w:rsidRDefault="00E93EDD" w:rsidP="00E93EDD">
      <w:pPr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  <w:r w:rsidRPr="002C3F7D">
        <w:rPr>
          <w:szCs w:val="28"/>
          <w:lang w:val="uk-UA"/>
        </w:rPr>
        <w:t>Затвердити такий порядок денний засідання постійної комісії:</w:t>
      </w:r>
    </w:p>
    <w:p w:rsidR="00E93EDD" w:rsidRPr="002C3F7D" w:rsidRDefault="00E93EDD" w:rsidP="00E93EDD">
      <w:pPr>
        <w:jc w:val="both"/>
        <w:rPr>
          <w:szCs w:val="28"/>
          <w:lang w:val="uk-UA"/>
        </w:rPr>
      </w:pPr>
    </w:p>
    <w:p w:rsidR="00E93EDD" w:rsidRPr="002C3F7D" w:rsidRDefault="00E93EDD" w:rsidP="00E93EDD">
      <w:pPr>
        <w:jc w:val="both"/>
        <w:rPr>
          <w:szCs w:val="28"/>
          <w:lang w:val="uk-UA"/>
        </w:rPr>
      </w:pPr>
      <w:r w:rsidRPr="002C3F7D">
        <w:rPr>
          <w:szCs w:val="28"/>
          <w:lang w:val="uk-UA"/>
        </w:rPr>
        <w:t>Порядок денний:</w:t>
      </w:r>
    </w:p>
    <w:p w:rsidR="00E93EDD" w:rsidRPr="002C3F7D" w:rsidRDefault="00E93EDD" w:rsidP="00E93EDD">
      <w:pPr>
        <w:jc w:val="center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Власні питання</w:t>
      </w:r>
    </w:p>
    <w:p w:rsidR="00E93EDD" w:rsidRPr="002C3F7D" w:rsidRDefault="00E93EDD" w:rsidP="00E93EDD">
      <w:pPr>
        <w:jc w:val="center"/>
        <w:rPr>
          <w:b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обласний краєзнавчий музей»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2C3F7D">
        <w:rPr>
          <w:i/>
          <w:sz w:val="28"/>
          <w:szCs w:val="28"/>
          <w:lang w:val="uk-UA"/>
        </w:rPr>
        <w:t>:Булига О.С.- директор КЗ «Рівненський обласний краєзнавчий музей»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«Група з централізованого господарського обслуговування навчальних закладів і установ освіти»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:Гордійчук Г.Г.- начальник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«Культурно-археологічний центр «Пересопниця»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:Федоришин М.В.- директор КЗ «Культурно-археологічний центр «Пересопниця»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 xml:space="preserve">:Янчевський Б.Ф.- директор КЗ </w:t>
      </w:r>
      <w:r w:rsidRPr="002C3F7D">
        <w:rPr>
          <w:b/>
          <w:sz w:val="28"/>
          <w:szCs w:val="28"/>
          <w:lang w:val="uk-UA"/>
        </w:rPr>
        <w:t>«</w:t>
      </w:r>
      <w:r w:rsidRPr="002C3F7D">
        <w:rPr>
          <w:i/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«Обласна дитячо-юнацька спортивна школа інвалідів»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:Левчик С.С. - директор КЗ «Обласна дитячо-юнацька спортивна школа інвалідів»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Рівненського обласного інституту післядипломної педагогічної освіти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:Черній А.Л.- директор Рівненського обласного інституту післядипломної педагогічної освіти.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                        «Рівненський академічний обласний театр ляльок»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:Данилюк В.І.- директор-художній керівник КЗ «Рівненський академічний обласний театр ляльок»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психолого-медико-педагогічна консультація»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:Шагай Н.І.- завідувач КЗ «Рівненська обласна психолого-медико-педагогічна консультація»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універсальна наукова бібліотека»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:Ярощук В.П.- директор КЗ «Рівненської обласної універсальної наукової бібліотеки»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lastRenderedPageBreak/>
        <w:t>Про погодження концепції розвитку комунального закладу «Рівненський обласний академічний музично-драматичний театр»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:Петрів В.Ю.- директор КЗ «Рівненський обласний академічний музично-драматичний театр»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плану розвитку концертної організації комунального закладу «Рівненська обласна філармонія» Рівненської обласної ради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:Орешко М.П.- директор КЗ «Рівненська обласна філармонія» Рівненської обласної ради.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штатного розпису комунального закладу «Станція юних натуралістів» Рівненської обласної ради.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:Воробей В.Ф. – директор КЗ «Станція юних натуралістів» Рівненської обласної ради.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Співдоповідають</w:t>
      </w:r>
      <w:r w:rsidRPr="002C3F7D">
        <w:rPr>
          <w:i/>
          <w:sz w:val="28"/>
          <w:szCs w:val="28"/>
          <w:lang w:val="uk-UA"/>
        </w:rPr>
        <w:t>: Таргонський Г.М.- начальник управління освіти і науки облдержадміністрації.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 xml:space="preserve">Про звернення Херсонської обласної ради щодо підтримки звернення депутатів Херсонської обласної ради стосовно недопущення зміни джерел фінансування вищих навчальних закладів </w:t>
      </w:r>
      <w:r w:rsidRPr="002C3F7D">
        <w:rPr>
          <w:b/>
          <w:sz w:val="28"/>
          <w:szCs w:val="28"/>
          <w:lang w:val="en-US"/>
        </w:rPr>
        <w:t>I</w:t>
      </w:r>
      <w:r w:rsidRPr="002C3F7D">
        <w:rPr>
          <w:b/>
          <w:sz w:val="28"/>
          <w:szCs w:val="28"/>
          <w:lang w:val="uk-UA"/>
        </w:rPr>
        <w:t>-</w:t>
      </w:r>
      <w:r w:rsidRPr="002C3F7D">
        <w:rPr>
          <w:b/>
          <w:sz w:val="28"/>
          <w:szCs w:val="28"/>
          <w:lang w:val="en-US"/>
        </w:rPr>
        <w:t>II</w:t>
      </w:r>
      <w:r w:rsidRPr="002C3F7D">
        <w:rPr>
          <w:b/>
          <w:sz w:val="28"/>
          <w:szCs w:val="28"/>
          <w:lang w:val="uk-UA"/>
        </w:rPr>
        <w:t xml:space="preserve"> рівнів акредитації у 2018 році.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:Черній А.Л.-голова постійної комісії.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Співдоповідають</w:t>
      </w:r>
      <w:r w:rsidRPr="002C3F7D">
        <w:rPr>
          <w:i/>
          <w:sz w:val="28"/>
          <w:szCs w:val="28"/>
          <w:lang w:val="uk-UA"/>
        </w:rPr>
        <w:t>: Таргонський Г.М.- начальник управління освіти і науки облдержадміністрації.</w:t>
      </w:r>
    </w:p>
    <w:p w:rsidR="00E93EDD" w:rsidRPr="002C3F7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E93EDD" w:rsidRPr="002C3F7D" w:rsidRDefault="00E93EDD" w:rsidP="00E93EDD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 xml:space="preserve"> Про план роботи постійної комісії на 2018 рік.</w:t>
      </w: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C3F7D">
        <w:rPr>
          <w:i/>
          <w:sz w:val="28"/>
          <w:szCs w:val="28"/>
          <w:u w:val="single"/>
          <w:lang w:val="uk-UA"/>
        </w:rPr>
        <w:t>Доповідає</w:t>
      </w:r>
      <w:r w:rsidRPr="002C3F7D">
        <w:rPr>
          <w:i/>
          <w:sz w:val="28"/>
          <w:szCs w:val="28"/>
          <w:lang w:val="uk-UA"/>
        </w:rPr>
        <w:t>:Черній А.Л.- головуюча.</w:t>
      </w:r>
    </w:p>
    <w:p w:rsidR="00E93EDD" w:rsidRPr="002C3F7D" w:rsidRDefault="00E93EDD" w:rsidP="00E93EDD">
      <w:pPr>
        <w:jc w:val="both"/>
        <w:rPr>
          <w:b/>
          <w:szCs w:val="28"/>
          <w:lang w:val="uk-UA"/>
        </w:rPr>
      </w:pPr>
    </w:p>
    <w:p w:rsidR="00E93EDD" w:rsidRPr="002C3F7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jc w:val="both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Різне</w:t>
      </w:r>
    </w:p>
    <w:p w:rsidR="00E93EDD" w:rsidRPr="002C3F7D" w:rsidRDefault="00E93EDD" w:rsidP="00E93EDD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93EDD" w:rsidRPr="002C3F7D" w:rsidRDefault="00E93EDD" w:rsidP="00E93EDD">
      <w:pPr>
        <w:pStyle w:val="a5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2C3F7D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E93EDD" w:rsidRPr="002C3F7D" w:rsidRDefault="00E93EDD" w:rsidP="00E93EDD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E93EDD" w:rsidRPr="002C3F7D" w:rsidRDefault="00E93EDD" w:rsidP="00E93ED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РОЗГЛЯД ПИТАНЬ ПОРЯДКУ ДЕННОГО:</w:t>
      </w:r>
    </w:p>
    <w:p w:rsidR="00E93EDD" w:rsidRPr="002C3F7D" w:rsidRDefault="00E93EDD" w:rsidP="00E93EDD">
      <w:pPr>
        <w:jc w:val="center"/>
        <w:rPr>
          <w:szCs w:val="28"/>
          <w:lang w:val="uk-UA"/>
        </w:rPr>
      </w:pPr>
    </w:p>
    <w:p w:rsidR="00E93EDD" w:rsidRPr="002C3F7D" w:rsidRDefault="00E93EDD" w:rsidP="00E93EDD">
      <w:pPr>
        <w:jc w:val="center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Власні питання</w:t>
      </w:r>
    </w:p>
    <w:p w:rsidR="00E93EDD" w:rsidRPr="002C3F7D" w:rsidRDefault="00E93EDD" w:rsidP="00E93EDD">
      <w:pPr>
        <w:jc w:val="center"/>
        <w:rPr>
          <w:b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«Рівненський обласний краєзнавчий музей»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Булигу О.С.- директора КЗ «Рівненський обласний краєзнавчий музей»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lastRenderedPageBreak/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Козак О.Б.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Рівненський обласний краєзнавчий музей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«Група з централізованого господарського обслуговування навчальних закладів і установ освіти»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Гордійчука Г.Г.- начальника КЗ «Група з централізованого господарського обслуговування навчальних закладів і установ освіти»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А.Л., Козак О.Б.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«Культурно-археологічний центр «Пересопниця»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 Федоришина М.В.- директора КЗ «Культурно-археологічний центр «Пересопниця»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А.Л., Сайчук А.О.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Культурно-археологічний центр «Пересопниця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lastRenderedPageBreak/>
        <w:t>Про погодження програми розвитку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 Янчевського Б.Ф.- директора КЗ </w:t>
      </w:r>
      <w:r w:rsidRPr="002C3F7D">
        <w:rPr>
          <w:b/>
          <w:sz w:val="28"/>
          <w:szCs w:val="28"/>
          <w:lang w:val="uk-UA"/>
        </w:rPr>
        <w:t>«</w:t>
      </w:r>
      <w:r w:rsidRPr="002C3F7D">
        <w:rPr>
          <w:i/>
          <w:sz w:val="28"/>
          <w:szCs w:val="28"/>
          <w:lang w:val="uk-UA"/>
        </w:rPr>
        <w:t xml:space="preserve">Рівненський обласний центр організації оздоровлення та формування здорового способу життя дітей та молоді»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«Обласна дитячо-юнацька спортивна школа інвалідів»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Левчика С.С. - директора КЗ «Обласна дитячо-юнацька спортивна школа інвалідів»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Обласна дитячо-юнацька спортивна школа інвалідів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Рівненського обласного інституту післядипломної педагогічної освіти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Черній А.Л.- директора Рівненського обласного інституту післядипломної педагогічної освіти, </w:t>
      </w:r>
      <w:r w:rsidRPr="002C3F7D">
        <w:rPr>
          <w:sz w:val="28"/>
          <w:szCs w:val="28"/>
          <w:lang w:val="uk-UA"/>
        </w:rPr>
        <w:t>яка ознайомила присутніх із суттю даного питання. Також повідомила про конфлікт інтересів та запропонувала перенести дане питання на наступне засідання.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lastRenderedPageBreak/>
        <w:t>Про погодження програми розвитку комунального закладу                         «Рівненський академічний обласний театр ляльок»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Данилюка В.І.- директора-художнього керівника КЗ «Рівненський академічний обласний театр ляльок»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Рівненський академічний обласний театр ляльок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психолого-медико-педагогічна консультація»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Шагай Н.І.- завідувача КЗ «Рівненська обласна психолого-медико-педагогічна консультація» Рівненської обласної ради, </w:t>
      </w:r>
      <w:r w:rsidRPr="002C3F7D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Рівненська обласна психолого-медико-педагогічна консультація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універсальна наукова бібліотека»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Ярощук В.П.- директора КЗ «Рівненської обласної універсальної наукової бібліотеки» Рівненської обласної ради, </w:t>
      </w:r>
      <w:r w:rsidRPr="002C3F7D">
        <w:rPr>
          <w:sz w:val="28"/>
          <w:szCs w:val="28"/>
          <w:lang w:val="uk-UA"/>
        </w:rPr>
        <w:t xml:space="preserve">яка ознайомила присутніх із суттю даного питання. Зазначила, що було би доцільно решту коштів в сумі 15 млн.грн на реконструкцію комунального закладу виділити у 2018 році. </w:t>
      </w:r>
      <w:r w:rsidRPr="002C3F7D">
        <w:rPr>
          <w:sz w:val="28"/>
          <w:szCs w:val="28"/>
          <w:lang w:val="uk-UA"/>
        </w:rPr>
        <w:lastRenderedPageBreak/>
        <w:t>Підкреслила, що існує проблема щодо комп’ютеризації комунального закладу.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Черній А.Л., Козак О.Б.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>2. Погодити програми розвитку комунального закладу «Рівненська обласна універсальна наукова бібліотека» Рівненської обласної ради на 2018 рік.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>3. Рекомендувати обласній державній адміністрації розглянути можливість виділити у 2018 році кошти в сумі 15 000,0 тис.грн, які були невикористані у 2017 році, на реконструкцію комунального закладу «Рівненська обласна універсальна наукова бібліотека» Рівненської обласної ради.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концепції розвитку комунального закладу «Рівненський обласний академічний музично-драматичний театр»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Крет Н.І.- заступника директора КЗ «Рівненський обласний академічний музично-драматичний театр» Рівненської обласної ради, </w:t>
      </w:r>
      <w:r w:rsidRPr="002C3F7D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ind w:left="284"/>
        <w:jc w:val="both"/>
        <w:rPr>
          <w:szCs w:val="28"/>
          <w:lang w:val="uk-UA"/>
        </w:rPr>
      </w:pPr>
      <w:r w:rsidRPr="002C3F7D">
        <w:rPr>
          <w:i/>
          <w:szCs w:val="28"/>
          <w:lang w:val="uk-UA"/>
        </w:rPr>
        <w:t>Біляк Л.А., Мельник Я.М.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2. Погодити програму розвитку 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2C3F7D">
        <w:rPr>
          <w:sz w:val="28"/>
          <w:szCs w:val="28"/>
          <w:lang w:val="uk-UA"/>
        </w:rPr>
        <w:t>Рівненський обласний академічний музично-драматичний театр</w:t>
      </w:r>
      <w:r w:rsidRPr="002C3F7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  <w:r w:rsidRPr="002C3F7D">
        <w:rPr>
          <w:i/>
          <w:sz w:val="28"/>
          <w:szCs w:val="28"/>
          <w:lang w:val="uk-UA"/>
        </w:rPr>
        <w:t xml:space="preserve">  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плану розвитку концертної організації комунального закладу «Рівненська обласна філармонія» Рівненської обласної ради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>Черній А.Л.- головуюч</w:t>
      </w:r>
      <w:r>
        <w:rPr>
          <w:i/>
          <w:sz w:val="28"/>
          <w:szCs w:val="28"/>
          <w:lang w:val="uk-UA"/>
        </w:rPr>
        <w:t>у</w:t>
      </w:r>
      <w:r w:rsidRPr="002C3F7D">
        <w:rPr>
          <w:i/>
          <w:sz w:val="28"/>
          <w:szCs w:val="28"/>
          <w:lang w:val="uk-UA"/>
        </w:rPr>
        <w:t xml:space="preserve">, </w:t>
      </w:r>
      <w:r w:rsidRPr="002C3F7D">
        <w:rPr>
          <w:sz w:val="28"/>
          <w:szCs w:val="28"/>
          <w:lang w:val="uk-UA"/>
        </w:rPr>
        <w:t>яка запропонувала перенести розгляд даного питання на наступне засідання.</w:t>
      </w: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>Про погодження штатного розпису комунального закладу «Станція юних натуралістів» Рівненської обласної ради.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Вороб’я В.Ф. – директора КЗ «Станція юних натуралістів» Рівненської обласної ради, </w:t>
      </w:r>
      <w:r w:rsidRPr="002C3F7D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lastRenderedPageBreak/>
        <w:t xml:space="preserve">1.  Інформацію взяти до відома. 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 xml:space="preserve">Про звернення Херсонської обласної ради щодо підтримки звернення депутатів Херсонської обласної ради стосовно недопущення зміни джерел фінансування вищих навчальних закладів </w:t>
      </w:r>
      <w:r w:rsidRPr="002C3F7D">
        <w:rPr>
          <w:b/>
          <w:sz w:val="28"/>
          <w:szCs w:val="28"/>
          <w:lang w:val="en-US"/>
        </w:rPr>
        <w:t>I</w:t>
      </w:r>
      <w:r w:rsidRPr="002C3F7D">
        <w:rPr>
          <w:b/>
          <w:sz w:val="28"/>
          <w:szCs w:val="28"/>
          <w:lang w:val="uk-UA"/>
        </w:rPr>
        <w:t>-</w:t>
      </w:r>
      <w:r w:rsidRPr="002C3F7D">
        <w:rPr>
          <w:b/>
          <w:sz w:val="28"/>
          <w:szCs w:val="28"/>
          <w:lang w:val="en-US"/>
        </w:rPr>
        <w:t>II</w:t>
      </w:r>
      <w:r w:rsidRPr="002C3F7D">
        <w:rPr>
          <w:b/>
          <w:sz w:val="28"/>
          <w:szCs w:val="28"/>
          <w:lang w:val="uk-UA"/>
        </w:rPr>
        <w:t xml:space="preserve"> рівнів акредитації у 2018 році.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Черній А.Л.- голова постійної комісії, </w:t>
      </w:r>
      <w:r w:rsidRPr="002C3F7D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ВИСТУПИЛИ: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 xml:space="preserve">Таргонський Г.М.- начальник управління освіти і науки облдержадміністрації, </w:t>
      </w:r>
      <w:r w:rsidRPr="002C3F7D">
        <w:rPr>
          <w:sz w:val="28"/>
          <w:szCs w:val="28"/>
          <w:lang w:val="uk-UA"/>
        </w:rPr>
        <w:t>який зазначив, що наразі гострої проблеми в області з даного питання немає, однак управління його вивчить і у разі потреби підготує на сесію відповідні документи.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>2. Рекомендувати управлінню освіти і науки облдержадміністрації вивчити дане питання та у разі потреби підготувати власний проект рішення та звернення з порушеного питання та подати розгляд сесії обласної ради в установленому порядку.</w:t>
      </w:r>
    </w:p>
    <w:p w:rsidR="00E93EDD" w:rsidRPr="002C3F7D" w:rsidRDefault="00E93EDD" w:rsidP="00E93EDD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2C3F7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C3F7D">
        <w:rPr>
          <w:rFonts w:ascii="Times New Roman" w:hAnsi="Times New Roman" w:cs="Times New Roman"/>
          <w:szCs w:val="28"/>
        </w:rPr>
        <w:t xml:space="preserve"> </w:t>
      </w:r>
      <w:r w:rsidRPr="002C3F7D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</w:p>
    <w:p w:rsidR="00E93EDD" w:rsidRPr="002C3F7D" w:rsidRDefault="00E93EDD" w:rsidP="00E93EDD">
      <w:pPr>
        <w:pStyle w:val="a7"/>
        <w:numPr>
          <w:ilvl w:val="0"/>
          <w:numId w:val="2"/>
        </w:numPr>
        <w:ind w:left="284"/>
        <w:jc w:val="both"/>
        <w:rPr>
          <w:b/>
          <w:sz w:val="28"/>
          <w:szCs w:val="28"/>
          <w:lang w:val="uk-UA"/>
        </w:rPr>
      </w:pPr>
      <w:r w:rsidRPr="002C3F7D">
        <w:rPr>
          <w:b/>
          <w:sz w:val="28"/>
          <w:szCs w:val="28"/>
          <w:lang w:val="uk-UA"/>
        </w:rPr>
        <w:t xml:space="preserve"> Про план роботи постійної комісії на 2018 рік.</w:t>
      </w:r>
    </w:p>
    <w:p w:rsidR="00E93EDD" w:rsidRPr="002C3F7D" w:rsidRDefault="00E93EDD" w:rsidP="00E93ED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2C3F7D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2C3F7D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93EDD" w:rsidRPr="002C3F7D" w:rsidRDefault="00E93EDD" w:rsidP="00E93EDD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2C3F7D">
        <w:rPr>
          <w:i/>
          <w:sz w:val="28"/>
          <w:szCs w:val="28"/>
          <w:lang w:val="uk-UA"/>
        </w:rPr>
        <w:t>Черній А.Л.- головуюч</w:t>
      </w:r>
      <w:r>
        <w:rPr>
          <w:i/>
          <w:sz w:val="28"/>
          <w:szCs w:val="28"/>
          <w:lang w:val="uk-UA"/>
        </w:rPr>
        <w:t>у</w:t>
      </w:r>
      <w:r w:rsidRPr="002C3F7D">
        <w:rPr>
          <w:i/>
          <w:sz w:val="28"/>
          <w:szCs w:val="28"/>
          <w:lang w:val="uk-UA"/>
        </w:rPr>
        <w:t xml:space="preserve">, </w:t>
      </w:r>
      <w:r w:rsidRPr="002C3F7D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E93EDD" w:rsidRPr="002C3F7D" w:rsidRDefault="00E93EDD" w:rsidP="00E93EDD">
      <w:pPr>
        <w:ind w:left="284"/>
        <w:jc w:val="both"/>
        <w:rPr>
          <w:b/>
          <w:szCs w:val="28"/>
          <w:u w:val="single"/>
          <w:lang w:val="uk-UA"/>
        </w:rPr>
      </w:pPr>
      <w:r w:rsidRPr="002C3F7D">
        <w:rPr>
          <w:b/>
          <w:szCs w:val="28"/>
          <w:u w:val="single"/>
          <w:lang w:val="uk-UA"/>
        </w:rPr>
        <w:t>ВИРІШИЛИ: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 xml:space="preserve">1.  Інформацію взяти до відома. 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2C3F7D">
        <w:rPr>
          <w:sz w:val="28"/>
          <w:szCs w:val="28"/>
          <w:lang w:val="uk-UA"/>
        </w:rPr>
        <w:t>2. Затвердити план роботи постійної комісії на 2018 рік.</w:t>
      </w:r>
    </w:p>
    <w:p w:rsidR="00E93EDD" w:rsidRPr="002C3F7D" w:rsidRDefault="00E93EDD" w:rsidP="00E93EDD">
      <w:pPr>
        <w:pStyle w:val="a7"/>
        <w:spacing w:before="120"/>
        <w:ind w:left="284"/>
        <w:jc w:val="both"/>
        <w:rPr>
          <w:i/>
          <w:sz w:val="28"/>
          <w:szCs w:val="28"/>
        </w:rPr>
      </w:pPr>
      <w:r w:rsidRPr="002C3F7D">
        <w:rPr>
          <w:sz w:val="28"/>
          <w:szCs w:val="28"/>
          <w:lang w:val="uk-UA"/>
        </w:rPr>
        <w:t xml:space="preserve"> </w:t>
      </w:r>
      <w:r w:rsidRPr="002C3F7D">
        <w:rPr>
          <w:b/>
          <w:sz w:val="28"/>
          <w:szCs w:val="28"/>
          <w:u w:val="single"/>
        </w:rPr>
        <w:t>ГОЛОСУВАЛИ:</w:t>
      </w:r>
      <w:r w:rsidRPr="002C3F7D">
        <w:rPr>
          <w:sz w:val="28"/>
          <w:szCs w:val="28"/>
        </w:rPr>
        <w:t xml:space="preserve"> </w:t>
      </w:r>
      <w:r w:rsidRPr="002C3F7D">
        <w:rPr>
          <w:i/>
          <w:sz w:val="28"/>
          <w:szCs w:val="28"/>
        </w:rPr>
        <w:t>“за” – 3 чол., “проти” – 0 чол., “утримались” – 0 чол.</w:t>
      </w:r>
    </w:p>
    <w:p w:rsidR="00E93EDD" w:rsidRPr="002C3F7D" w:rsidRDefault="00E93EDD" w:rsidP="00E93EDD">
      <w:pPr>
        <w:ind w:left="284"/>
        <w:jc w:val="both"/>
        <w:rPr>
          <w:i/>
          <w:szCs w:val="28"/>
          <w:lang w:val="uk-UA"/>
        </w:rPr>
      </w:pPr>
      <w:r w:rsidRPr="002C3F7D">
        <w:rPr>
          <w:i/>
          <w:szCs w:val="28"/>
          <w:lang w:val="uk-UA"/>
        </w:rPr>
        <w:t>Рекомендації прийнято.</w:t>
      </w:r>
    </w:p>
    <w:p w:rsidR="00E93EDD" w:rsidRPr="002C3F7D" w:rsidRDefault="00E93EDD" w:rsidP="00E93EDD">
      <w:pPr>
        <w:pStyle w:val="a7"/>
        <w:ind w:left="284"/>
        <w:jc w:val="both"/>
        <w:rPr>
          <w:b/>
          <w:sz w:val="28"/>
          <w:szCs w:val="28"/>
          <w:lang w:val="uk-UA"/>
        </w:rPr>
      </w:pPr>
    </w:p>
    <w:p w:rsidR="00E93EDD" w:rsidRPr="002C3F7D" w:rsidRDefault="00E93EDD" w:rsidP="00E93EDD">
      <w:pPr>
        <w:jc w:val="both"/>
        <w:rPr>
          <w:b/>
          <w:szCs w:val="28"/>
          <w:lang w:val="uk-UA"/>
        </w:rPr>
      </w:pPr>
    </w:p>
    <w:p w:rsidR="00E93EDD" w:rsidRPr="002C3F7D" w:rsidRDefault="00E93EDD" w:rsidP="00E93EDD">
      <w:pPr>
        <w:jc w:val="both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>Різне</w:t>
      </w:r>
    </w:p>
    <w:p w:rsidR="00E93EDD" w:rsidRPr="002C3F7D" w:rsidRDefault="00E93EDD" w:rsidP="00E93EDD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93EDD" w:rsidRPr="002C3F7D" w:rsidRDefault="00E93EDD" w:rsidP="00E93EDD">
      <w:pPr>
        <w:ind w:left="284"/>
        <w:jc w:val="both"/>
        <w:rPr>
          <w:b/>
          <w:szCs w:val="28"/>
          <w:lang w:val="uk-UA"/>
        </w:rPr>
      </w:pPr>
      <w:r w:rsidRPr="002C3F7D">
        <w:rPr>
          <w:b/>
          <w:szCs w:val="28"/>
          <w:lang w:val="uk-UA"/>
        </w:rPr>
        <w:t xml:space="preserve"> </w:t>
      </w:r>
    </w:p>
    <w:p w:rsidR="00E93EDD" w:rsidRPr="002C3F7D" w:rsidRDefault="00E93EDD" w:rsidP="00E93EDD">
      <w:pPr>
        <w:ind w:left="284"/>
        <w:jc w:val="both"/>
        <w:rPr>
          <w:b/>
          <w:szCs w:val="28"/>
          <w:lang w:val="uk-UA"/>
        </w:rPr>
      </w:pPr>
    </w:p>
    <w:p w:rsidR="00E93EDD" w:rsidRPr="002C3F7D" w:rsidRDefault="00E93EDD" w:rsidP="00E93EDD">
      <w:pPr>
        <w:ind w:left="284"/>
        <w:jc w:val="both"/>
        <w:rPr>
          <w:b/>
          <w:szCs w:val="28"/>
          <w:lang w:val="uk-UA"/>
        </w:rPr>
      </w:pPr>
    </w:p>
    <w:p w:rsidR="00E93EDD" w:rsidRPr="002C3F7D" w:rsidRDefault="00E93EDD" w:rsidP="00E93ED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2C3F7D">
        <w:rPr>
          <w:rFonts w:ascii="Times New Roman" w:hAnsi="Times New Roman" w:cs="Times New Roman"/>
          <w:b/>
          <w:szCs w:val="28"/>
        </w:rPr>
        <w:t xml:space="preserve">Голова </w:t>
      </w:r>
      <w:r w:rsidRPr="002C3F7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Pr="002C3F7D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                          А.Черній</w:t>
      </w:r>
    </w:p>
    <w:p w:rsidR="00E93EDD" w:rsidRPr="002C3F7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Pr="002C3F7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Pr="002C3F7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E93EDD" w:rsidRPr="007E2D54" w:rsidRDefault="00E93EDD" w:rsidP="00E93EDD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7E2D54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E93EDD" w:rsidRPr="007E2D54" w:rsidRDefault="00E93EDD" w:rsidP="00E93EDD">
      <w:pPr>
        <w:ind w:left="4956"/>
        <w:jc w:val="center"/>
        <w:rPr>
          <w:b/>
          <w:szCs w:val="28"/>
          <w:lang w:val="uk-UA"/>
        </w:rPr>
      </w:pPr>
      <w:r w:rsidRPr="007E2D5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Cs w:val="28"/>
          <w:lang w:val="uk-UA"/>
        </w:rPr>
        <w:t>№18</w:t>
      </w:r>
    </w:p>
    <w:p w:rsidR="00E93EDD" w:rsidRPr="007E2D54" w:rsidRDefault="00E93EDD" w:rsidP="00E93EDD">
      <w:pPr>
        <w:ind w:left="4956"/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 xml:space="preserve"> засідання постійної комісії </w:t>
      </w:r>
      <w:r w:rsidRPr="007E2D54">
        <w:rPr>
          <w:b/>
          <w:szCs w:val="28"/>
          <w:lang w:val="uk-UA"/>
        </w:rPr>
        <w:br/>
        <w:t>від 2</w:t>
      </w:r>
      <w:r>
        <w:rPr>
          <w:b/>
          <w:szCs w:val="28"/>
          <w:lang w:val="uk-UA"/>
        </w:rPr>
        <w:t>0</w:t>
      </w:r>
      <w:r w:rsidRPr="007E2D5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грудня </w:t>
      </w:r>
      <w:r w:rsidRPr="007E2D54">
        <w:rPr>
          <w:b/>
          <w:szCs w:val="28"/>
          <w:lang w:val="uk-UA"/>
        </w:rPr>
        <w:t>2017 року</w:t>
      </w:r>
    </w:p>
    <w:p w:rsidR="00E93EDD" w:rsidRPr="007E2D54" w:rsidRDefault="00E93EDD" w:rsidP="00E93EDD">
      <w:pPr>
        <w:jc w:val="center"/>
        <w:rPr>
          <w:b/>
          <w:szCs w:val="28"/>
          <w:lang w:val="uk-UA"/>
        </w:rPr>
      </w:pPr>
    </w:p>
    <w:p w:rsidR="00E93EDD" w:rsidRPr="007E2D54" w:rsidRDefault="00E93EDD" w:rsidP="00E93EDD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СПИСОК</w:t>
      </w:r>
    </w:p>
    <w:p w:rsidR="00E93EDD" w:rsidRPr="007E2D54" w:rsidRDefault="00E93EDD" w:rsidP="00E93EDD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 xml:space="preserve">запрошених, які були присутні на засіданні </w:t>
      </w:r>
    </w:p>
    <w:p w:rsidR="00E93EDD" w:rsidRPr="007E2D54" w:rsidRDefault="00E93EDD" w:rsidP="00E93EDD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постійної комісії з питань гуманітарної політики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579"/>
      </w:tblGrid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  <w:lang w:val="uk-UA"/>
              </w:rPr>
              <w:t>Корнійчук О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  <w:lang w:val="uk-UA"/>
              </w:rPr>
              <w:t>В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перший заступник голови обласної ради;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  <w:lang w:val="uk-UA"/>
              </w:rPr>
              <w:t>Сологуб Б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  <w:lang w:val="uk-UA"/>
              </w:rPr>
              <w:t>Є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керуючий справами виконавчого апарату обласної ради – керівник секретаріату;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  <w:lang w:val="uk-UA"/>
              </w:rPr>
              <w:t>Гречко Б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  <w:lang w:val="uk-UA"/>
              </w:rPr>
              <w:t xml:space="preserve"> А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начальник відділу юридичного забезпечення та кадрової роботи виконавчого апарату обласної ради;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</w:rPr>
              <w:t>Ліпський В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</w:rPr>
              <w:t>В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pStyle w:val="a7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>– начальник управління у справах молоді та спорту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  <w:r w:rsidRPr="007E2D5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</w:rPr>
              <w:t>Таргонський Г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  <w:lang w:val="uk-UA"/>
              </w:rPr>
              <w:t xml:space="preserve"> </w:t>
            </w:r>
            <w:r w:rsidRPr="00B220DE">
              <w:rPr>
                <w:b/>
                <w:i/>
                <w:szCs w:val="28"/>
              </w:rPr>
              <w:t>М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>– начальник управління освіти і науки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443DC1" w:rsidRDefault="00E93EDD" w:rsidP="00F21773">
            <w:pPr>
              <w:rPr>
                <w:b/>
                <w:i/>
                <w:szCs w:val="28"/>
                <w:lang w:val="uk-UA"/>
              </w:rPr>
            </w:pPr>
            <w:r w:rsidRPr="00B220DE">
              <w:rPr>
                <w:b/>
                <w:i/>
                <w:szCs w:val="28"/>
              </w:rPr>
              <w:lastRenderedPageBreak/>
              <w:t>Біляк Л</w:t>
            </w:r>
            <w:r>
              <w:rPr>
                <w:b/>
                <w:i/>
                <w:szCs w:val="28"/>
                <w:lang w:val="uk-UA"/>
              </w:rPr>
              <w:t>.</w:t>
            </w:r>
            <w:r w:rsidRPr="00B220DE">
              <w:rPr>
                <w:b/>
                <w:i/>
                <w:szCs w:val="28"/>
                <w:lang w:val="uk-UA"/>
              </w:rPr>
              <w:t xml:space="preserve"> </w:t>
            </w:r>
            <w:r w:rsidRPr="00B220DE">
              <w:rPr>
                <w:b/>
                <w:i/>
                <w:szCs w:val="28"/>
              </w:rPr>
              <w:t>А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pStyle w:val="a7"/>
              <w:tabs>
                <w:tab w:val="left" w:pos="426"/>
              </w:tabs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>– директор департаменту фінансів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B220DE" w:rsidRDefault="00E93EDD" w:rsidP="00F21773">
            <w:pPr>
              <w:rPr>
                <w:b/>
                <w:bCs/>
                <w:i/>
                <w:szCs w:val="28"/>
                <w:bdr w:val="none" w:sz="0" w:space="0" w:color="auto" w:frame="1"/>
                <w:lang w:val="uk-UA"/>
              </w:rPr>
            </w:pPr>
            <w:r w:rsidRPr="00B220DE">
              <w:rPr>
                <w:b/>
                <w:bCs/>
                <w:i/>
                <w:szCs w:val="28"/>
                <w:bdr w:val="none" w:sz="0" w:space="0" w:color="auto" w:frame="1"/>
                <w:lang w:val="uk-UA"/>
              </w:rPr>
              <w:t>Мельник Я</w:t>
            </w:r>
            <w:r>
              <w:rPr>
                <w:b/>
                <w:bCs/>
                <w:i/>
                <w:szCs w:val="28"/>
                <w:bdr w:val="none" w:sz="0" w:space="0" w:color="auto" w:frame="1"/>
                <w:lang w:val="uk-UA"/>
              </w:rPr>
              <w:t>.</w:t>
            </w:r>
            <w:r w:rsidRPr="00B220DE">
              <w:rPr>
                <w:b/>
                <w:bCs/>
                <w:i/>
                <w:szCs w:val="28"/>
                <w:bdr w:val="none" w:sz="0" w:space="0" w:color="auto" w:frame="1"/>
                <w:lang w:val="uk-UA"/>
              </w:rPr>
              <w:t xml:space="preserve"> М</w:t>
            </w:r>
            <w:r>
              <w:rPr>
                <w:b/>
                <w:bCs/>
                <w:i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pStyle w:val="a7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- начальник управління культури і туризму облдержадміністрації;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E93EDD" w:rsidRDefault="00E93EDD" w:rsidP="00F21773">
            <w:pPr>
              <w:pStyle w:val="a7"/>
              <w:tabs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Булига О.С.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7E2D54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 КЗ </w:t>
            </w:r>
            <w:r w:rsidRPr="00C96821">
              <w:rPr>
                <w:i/>
                <w:szCs w:val="28"/>
                <w:lang w:val="uk-UA"/>
              </w:rPr>
              <w:t>«Рівненський обласний краєзнавчий музей» Рівненської обласної ради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08257F" w:rsidRDefault="00E93EDD" w:rsidP="00F21773">
            <w:pPr>
              <w:pStyle w:val="a7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Гордійчук Г.Г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E93EDD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- начальник КЗ «</w:t>
            </w:r>
            <w:r w:rsidRPr="0008257F">
              <w:rPr>
                <w:i/>
                <w:szCs w:val="28"/>
                <w:lang w:val="uk-UA"/>
              </w:rPr>
              <w:t>Група з централізованого господарського обслуговування навчальних закладів і установ освіти»</w:t>
            </w:r>
            <w:r>
              <w:rPr>
                <w:i/>
                <w:szCs w:val="28"/>
                <w:lang w:val="uk-UA"/>
              </w:rPr>
              <w:t xml:space="preserve"> Рівненської обласної ради.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Федоришин М.В.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 КЗ </w:t>
            </w:r>
            <w:r w:rsidRPr="00D212BE">
              <w:rPr>
                <w:i/>
                <w:szCs w:val="28"/>
                <w:lang w:val="uk-UA"/>
              </w:rPr>
              <w:t>«Культурно-</w:t>
            </w:r>
            <w:r>
              <w:rPr>
                <w:i/>
                <w:szCs w:val="28"/>
                <w:lang w:val="uk-UA"/>
              </w:rPr>
              <w:t>а</w:t>
            </w:r>
            <w:r w:rsidRPr="00D212BE">
              <w:rPr>
                <w:i/>
                <w:szCs w:val="28"/>
                <w:lang w:val="uk-UA"/>
              </w:rPr>
              <w:t>рхеологічний центр «Пересопниця» Рівненської обласної ради.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Янчевський Б.Ф.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 КЗ </w:t>
            </w:r>
            <w:r>
              <w:rPr>
                <w:b/>
                <w:szCs w:val="28"/>
                <w:lang w:val="uk-UA"/>
              </w:rPr>
              <w:t>«</w:t>
            </w:r>
            <w:r w:rsidRPr="002A1253">
              <w:rPr>
                <w:i/>
                <w:szCs w:val="28"/>
                <w:lang w:val="uk-UA"/>
              </w:rPr>
              <w:t>Рівненський обласний центр організації оздоровлення та формування здорового способу життя дітей та молоді» Рівненської обласної ради</w:t>
            </w:r>
            <w:r>
              <w:rPr>
                <w:i/>
                <w:szCs w:val="28"/>
                <w:lang w:val="uk-UA"/>
              </w:rPr>
              <w:t>.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Левчик С.С.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 КЗ </w:t>
            </w:r>
            <w:r w:rsidRPr="00886BF4">
              <w:rPr>
                <w:i/>
                <w:szCs w:val="28"/>
                <w:lang w:val="uk-UA"/>
              </w:rPr>
              <w:t>«Обласна дитячо-юнацька спортивна школа інвалідів» Рівненської обласної ради.</w:t>
            </w:r>
          </w:p>
        </w:tc>
      </w:tr>
      <w:tr w:rsidR="00E93EDD" w:rsidRPr="007E2D54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Данилюк В.І.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директор-художній керівник КЗ </w:t>
            </w:r>
            <w:r w:rsidRPr="00543B5A">
              <w:rPr>
                <w:i/>
                <w:szCs w:val="28"/>
                <w:lang w:val="uk-UA"/>
              </w:rPr>
              <w:t>«Рівненський академічний обласний театр ляльок» Рівненської обласної ради</w:t>
            </w:r>
            <w:r>
              <w:rPr>
                <w:i/>
                <w:szCs w:val="28"/>
                <w:lang w:val="uk-UA"/>
              </w:rPr>
              <w:t>.</w:t>
            </w:r>
          </w:p>
        </w:tc>
      </w:tr>
      <w:tr w:rsidR="00E93EDD" w:rsidRPr="00B220DE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Шагай Н.І.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завідувач КЗ </w:t>
            </w:r>
            <w:r w:rsidRPr="00E65E58">
              <w:rPr>
                <w:i/>
                <w:szCs w:val="28"/>
                <w:lang w:val="uk-UA"/>
              </w:rPr>
              <w:t>«Рівненська обласна психолого-медико-педагогічна консультація» Рівненської обласної ради.</w:t>
            </w:r>
          </w:p>
        </w:tc>
      </w:tr>
      <w:tr w:rsidR="00E93EDD" w:rsidRPr="00E93EDD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Ярощук В.П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E93EDD" w:rsidRDefault="00E93EDD" w:rsidP="00F21773">
            <w:pPr>
              <w:pStyle w:val="a7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директор КЗ </w:t>
            </w:r>
            <w:r w:rsidRPr="001E633F">
              <w:rPr>
                <w:i/>
                <w:szCs w:val="28"/>
                <w:lang w:val="uk-UA"/>
              </w:rPr>
              <w:t>«Рівненської обласної універсальної наукової бібліотеки» Рівненської обласної ради.</w:t>
            </w:r>
          </w:p>
        </w:tc>
      </w:tr>
      <w:tr w:rsidR="00E93EDD" w:rsidRPr="00B220DE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Крет Н.І.</w:t>
            </w:r>
          </w:p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- заступник директора КЗ </w:t>
            </w:r>
            <w:r w:rsidRPr="00C9248C">
              <w:rPr>
                <w:i/>
                <w:szCs w:val="28"/>
                <w:lang w:val="uk-UA"/>
              </w:rPr>
              <w:t>«Рівненський обласний академічний музично-драматичний театр» Рівненської обласної ради.</w:t>
            </w:r>
          </w:p>
        </w:tc>
      </w:tr>
      <w:tr w:rsidR="00E93EDD" w:rsidRPr="00B220DE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F522F">
              <w:rPr>
                <w:b/>
                <w:i/>
                <w:sz w:val="28"/>
                <w:szCs w:val="28"/>
                <w:lang w:val="uk-UA"/>
              </w:rPr>
              <w:t>Воробей В.Ф.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E93EDD" w:rsidRDefault="00E93EDD" w:rsidP="00F21773">
            <w:pPr>
              <w:pStyle w:val="a7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– директор КЗ </w:t>
            </w:r>
            <w:r w:rsidRPr="00472481">
              <w:rPr>
                <w:i/>
                <w:szCs w:val="28"/>
                <w:lang w:val="uk-UA"/>
              </w:rPr>
              <w:t>«Станція юних натуралістів» Рівненської обласної ради.</w:t>
            </w:r>
          </w:p>
        </w:tc>
      </w:tr>
      <w:tr w:rsidR="00E93EDD" w:rsidRPr="00B220DE" w:rsidTr="00F2177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Pr="004F522F" w:rsidRDefault="00E93EDD" w:rsidP="00F2177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Представники ЗМІ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DD" w:rsidRDefault="00E93EDD" w:rsidP="00F21773">
            <w:pPr>
              <w:jc w:val="both"/>
              <w:rPr>
                <w:i/>
                <w:szCs w:val="28"/>
                <w:lang w:val="uk-UA"/>
              </w:rPr>
            </w:pPr>
          </w:p>
        </w:tc>
      </w:tr>
    </w:tbl>
    <w:p w:rsidR="00E93EDD" w:rsidRPr="007E2D54" w:rsidRDefault="00E93EDD" w:rsidP="00E93ED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 xml:space="preserve"> </w:t>
      </w:r>
    </w:p>
    <w:p w:rsidR="00E93EDD" w:rsidRDefault="00E93EDD" w:rsidP="00E93EDD">
      <w:pPr>
        <w:pStyle w:val="a7"/>
        <w:ind w:left="360"/>
        <w:jc w:val="both"/>
        <w:rPr>
          <w:b/>
          <w:sz w:val="28"/>
          <w:szCs w:val="28"/>
          <w:lang w:val="uk-UA"/>
        </w:rPr>
      </w:pPr>
    </w:p>
    <w:p w:rsidR="00E93ED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</w:p>
    <w:p w:rsidR="00E93EDD" w:rsidRDefault="00E93EDD" w:rsidP="00E93EDD">
      <w:pPr>
        <w:pStyle w:val="a7"/>
        <w:ind w:left="360"/>
        <w:jc w:val="both"/>
        <w:rPr>
          <w:i/>
          <w:sz w:val="28"/>
          <w:szCs w:val="28"/>
          <w:lang w:val="uk-UA"/>
        </w:rPr>
      </w:pPr>
    </w:p>
    <w:p w:rsidR="00C814A2" w:rsidRDefault="00C814A2"/>
    <w:sectPr w:rsidR="00C814A2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2E7F"/>
    <w:multiLevelType w:val="hybridMultilevel"/>
    <w:tmpl w:val="A500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EDD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4FCA"/>
    <w:rsid w:val="00405040"/>
    <w:rsid w:val="00405417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2705A"/>
    <w:rsid w:val="00933351"/>
    <w:rsid w:val="0093387B"/>
    <w:rsid w:val="00936115"/>
    <w:rsid w:val="00936BB0"/>
    <w:rsid w:val="00940071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4123"/>
    <w:rsid w:val="009C41C5"/>
    <w:rsid w:val="009C491B"/>
    <w:rsid w:val="009C7404"/>
    <w:rsid w:val="009C7864"/>
    <w:rsid w:val="009D0E6D"/>
    <w:rsid w:val="009D1E28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3D17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5BA6"/>
    <w:rsid w:val="00E0657F"/>
    <w:rsid w:val="00E065A0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3EDD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ED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93EDD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93ED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93EDD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E93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93ED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3ED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93E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13663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2017-12-29T07:43:00Z</dcterms:created>
  <dcterms:modified xsi:type="dcterms:W3CDTF">2017-12-29T07:43:00Z</dcterms:modified>
</cp:coreProperties>
</file>